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Theme="minorEastAsia" w:hAnsiTheme="minorEastAsia" w:cstheme="minorEastAsia"/>
          <w:lang w:val="en-US" w:eastAsia="zh-CN"/>
        </w:rPr>
      </w:pPr>
      <w:r>
        <w:rPr>
          <w:rFonts w:hint="eastAsia" w:asciiTheme="minorEastAsia" w:hAnsiTheme="minorEastAsia" w:cstheme="minorEastAsia"/>
          <w:lang w:val="en-US" w:eastAsia="zh-CN"/>
        </w:rPr>
        <w:t>2020人教版高中物理必修一  第三章   第二节 摩擦力</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1 </w:t>
      </w:r>
      <w:r>
        <w:rPr>
          <w:rFonts w:hint="eastAsia" w:asciiTheme="minorEastAsia" w:hAnsiTheme="minorEastAsia" w:eastAsiaTheme="minorEastAsia" w:cstheme="minorEastAsia"/>
        </w:rPr>
        <w:t>摩擦力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1．定义：两个相互接触的物体，当它们发生</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____或具有</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____时，就会在接触面上产生阻碍</w:t>
      </w: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____或④____的力。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2．分类：静摩擦力、⑤____摩擦力和滚动摩擦力。</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2 </w:t>
      </w:r>
      <w:r>
        <w:rPr>
          <w:rFonts w:hint="eastAsia" w:asciiTheme="minorEastAsia" w:hAnsiTheme="minorEastAsia" w:eastAsiaTheme="minorEastAsia" w:cstheme="minorEastAsia"/>
        </w:rPr>
        <w:t>滑动摩擦力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1．定义：当一个物体在另一个物体表面滑动的时候，会受到另一个物体⑥____它滑动的力，这种力叫作滑动摩擦力。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2．方向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总是沿着接触面，并且跟物体的</w:t>
      </w:r>
      <w:r>
        <w:rPr>
          <w:rFonts w:hint="eastAsia" w:asciiTheme="minorEastAsia" w:hAnsiTheme="minorEastAsia" w:eastAsiaTheme="minorEastAsia" w:cstheme="minorEastAsia"/>
          <w:lang w:eastAsia="zh-CN"/>
        </w:rPr>
        <w:t>⑦</w:t>
      </w:r>
      <w:r>
        <w:rPr>
          <w:rFonts w:hint="eastAsia" w:asciiTheme="minorEastAsia" w:hAnsiTheme="minorEastAsia" w:eastAsiaTheme="minorEastAsia" w:cstheme="minorEastAsia"/>
        </w:rPr>
        <w:t>____的方向相反。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3．大小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滑动摩擦力的大小跟压力成正比。</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公式：⑧____，</w:t>
      </w:r>
      <w:r>
        <w:rPr>
          <w:rFonts w:hint="eastAsia" w:asciiTheme="minorEastAsia" w:hAnsiTheme="minorEastAsia" w:eastAsiaTheme="minorEastAsia" w:cstheme="minorEastAsia"/>
          <w:position w:val="-10"/>
        </w:rPr>
        <w:object>
          <v:shape id="_x0000_i1025" o:spt="75" type="#_x0000_t75" style="height:12pt;width:1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为动摩擦因数，它的数值跟相互接触的两个物体的材料和接触面的情况</w:t>
      </w:r>
      <w:r>
        <w:rPr>
          <w:rFonts w:hint="eastAsia" w:asciiTheme="minorEastAsia" w:hAnsiTheme="minorEastAsia" w:eastAsiaTheme="minorEastAsia" w:cstheme="minorEastAsia"/>
          <w:lang w:eastAsia="zh-CN"/>
        </w:rPr>
        <w:t>⑨</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3 </w:t>
      </w:r>
      <w:r>
        <w:rPr>
          <w:rFonts w:hint="eastAsia" w:asciiTheme="minorEastAsia" w:hAnsiTheme="minorEastAsia" w:eastAsiaTheme="minorEastAsia" w:cstheme="minorEastAsia"/>
        </w:rPr>
        <w:t>静摩擦力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1．定义：两个物体之间只有⑩____，而没有⑪____时，产生的摩擦力叫作静摩擦力。</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2.方向：总是沿着⑫____，并且跟物体相对运动趋势的方向⑬____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3．最大静摩擦力：静摩擦力有一个最大值</w:t>
      </w:r>
      <w:r>
        <w:rPr>
          <w:rFonts w:hint="eastAsia" w:asciiTheme="minorEastAsia" w:hAnsiTheme="minorEastAsia" w:eastAsiaTheme="minorEastAsia" w:cstheme="minorEastAsia"/>
          <w:position w:val="-10"/>
        </w:rPr>
        <w:object>
          <v:shape id="_x0000_i1026" o:spt="75" type="#_x0000_t75" style="height:15pt;width:24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rPr>
        <w:t>，在数值上等于物体刚要产生相对运动时所需要的沿相对运动趋势方向的外力。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4．静摩擦力的大小：两物体间实际发生的静摩擦力</w:t>
      </w:r>
      <w:r>
        <w:rPr>
          <w:rFonts w:hint="eastAsia" w:asciiTheme="minorEastAsia" w:hAnsiTheme="minorEastAsia" w:eastAsiaTheme="minorEastAsia" w:cstheme="minorEastAsia"/>
          <w:position w:val="-10"/>
        </w:rPr>
        <w:object>
          <v:shape id="_x0000_i1027" o:spt="75" type="#_x0000_t75" style="height:15pt;width:13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rPr>
        <w:t>在0与</w:t>
      </w:r>
      <w:r>
        <w:rPr>
          <w:rFonts w:hint="eastAsia" w:asciiTheme="minorEastAsia" w:hAnsiTheme="minorEastAsia" w:eastAsiaTheme="minorEastAsia" w:cstheme="minorEastAsia"/>
          <w:position w:val="-10"/>
        </w:rPr>
        <w:object>
          <v:shape id="_x0000_i1028" o:spt="75" type="#_x0000_t75" style="height:15pt;width:24pt;" o:ole="t" filled="f" o:preferrelative="t" stroked="f" coordsize="21600,21600">
            <v:path/>
            <v:fill on="f" focussize="0,0"/>
            <v:stroke on="f"/>
            <v:imagedata r:id="rId9" o:title=""/>
            <o:lock v:ext="edit"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eastAsiaTheme="minorEastAsia" w:cstheme="minorEastAsia"/>
        </w:rPr>
        <w:t>之间，即⑭____。</w:t>
      </w:r>
    </w:p>
    <w:p>
      <w:pPr>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自行车是很普及的代步工具，不论它的品牌如何，从自行车的结构和使用上来看，它涉及许多物理知识，判断下列说法的正误：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1．自行车轮胎、车把套、脚踏板以及刹车处均刻有花纹，并且都使用动摩擦因数大的材料，从而增大摩擦力。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2.车轴处经常涂一些润滑油，以减小接触面粗糙程度来减小摩擦力。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3.刹车</w:t>
      </w:r>
      <w:r>
        <w:rPr>
          <w:rFonts w:hint="eastAsia" w:asciiTheme="minorEastAsia" w:hAnsiTheme="minorEastAsia" w:eastAsiaTheme="minorEastAsia" w:cstheme="minorEastAsia"/>
          <w:lang w:eastAsia="zh-CN"/>
        </w:rPr>
        <w:t>时</w:t>
      </w:r>
      <w:r>
        <w:rPr>
          <w:rFonts w:hint="eastAsia" w:asciiTheme="minorEastAsia" w:hAnsiTheme="minorEastAsia" w:eastAsiaTheme="minorEastAsia" w:cstheme="minorEastAsia"/>
        </w:rPr>
        <w:t>，用力捏紧车闸，以增大刹车块与车圈之间的压力，从而增大摩擦力。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4．骑着自行车前行时前轮和后轮所受摩擦力的方向相同。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5．推着自行车前行时前轮和后轮所受摩擦力的方向相同。    (    )</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(★★☆)（多选）在探究静摩擦力变化的规律及滑动摩擦力变化的规律的实验中</w:t>
      </w:r>
      <w:r>
        <w:rPr>
          <w:rFonts w:hint="eastAsia" w:asciiTheme="minorEastAsia" w:hAnsiTheme="minorEastAsia" w:cstheme="minorEastAsia"/>
          <w:lang w:eastAsia="zh-CN"/>
        </w:rPr>
        <w:t>，</w:t>
      </w:r>
      <w:r>
        <w:rPr>
          <w:rFonts w:hint="eastAsia" w:asciiTheme="minorEastAsia" w:hAnsiTheme="minorEastAsia" w:eastAsiaTheme="minorEastAsia" w:cstheme="minorEastAsia"/>
        </w:rPr>
        <w:t>特设计了如图甲所示的演示装置，力传感器A与计算机连接，可获得力随时间变化的规律，将力传感器固定在光滑水平桌面上，测力端通过细绳与一滑块相连（调节传感器高度使细绳水平），滑块放在较长的小车上，小车一端连接一根轻绳并跨过光滑的轻定滑轮系一只空沙桶（调节滑轮使桌面上部细绳水平），整个装置处于静止状态。实验开始时打开传感器同时缓慢向沙桶里倒入沙子，小车一旦运动起来，立即停止倒沙子，若力传感器采集的图像如图乙，则结合该图像</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下列说法正确的是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667510" cy="2014855"/>
            <wp:effectExtent l="0" t="0" r="8890" b="444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3"/>
                    <a:stretch>
                      <a:fillRect/>
                    </a:stretch>
                  </pic:blipFill>
                  <pic:spPr>
                    <a:xfrm>
                      <a:off x="0" y="0"/>
                      <a:ext cx="1667510" cy="20148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A．可求出空沙桶的重力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B．可求出滑块与小车之间的滑动摩擦力的大小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C．可求出滑块与小车之间的最大静摩擦力的大小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D．可判断笫50 s后小车做匀速直线运动（滑块仍在车上）</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①相对运动②相对运动的趋势③相对运动④相对运动趋势⑤滑动⑥阻碍⑦相对运动⑧</w:t>
      </w:r>
      <w:r>
        <w:rPr>
          <w:rFonts w:hint="eastAsia" w:asciiTheme="minorEastAsia" w:hAnsiTheme="minorEastAsia" w:eastAsiaTheme="minorEastAsia" w:cstheme="minorEastAsia"/>
          <w:position w:val="-10"/>
        </w:rPr>
        <w:object>
          <v:shape id="_x0000_i1029" o:spt="75" type="#_x0000_t75" style="height:15pt;width:38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asciiTheme="minorEastAsia" w:hAnsiTheme="minorEastAsia" w:eastAsiaTheme="minorEastAsia" w:cstheme="minorEastAsia"/>
        </w:rPr>
        <w:t>⑨有关⑩相对运动趋势⑪相对运动⑫接触面⑬相反⑭</w:t>
      </w:r>
      <w:r>
        <w:rPr>
          <w:rFonts w:hint="eastAsia" w:asciiTheme="minorEastAsia" w:hAnsiTheme="minorEastAsia" w:eastAsiaTheme="minorEastAsia" w:cstheme="minorEastAsia"/>
          <w:lang w:val="en-US" w:eastAsia="zh-CN"/>
        </w:rPr>
        <w:t>0</w:t>
      </w:r>
      <w:r>
        <w:rPr>
          <w:rFonts w:hint="eastAsia" w:asciiTheme="minorEastAsia" w:hAnsiTheme="minorEastAsia" w:eastAsiaTheme="minorEastAsia" w:cstheme="minorEastAsia"/>
        </w:rPr>
        <w:t>&lt;</w:t>
      </w:r>
      <w:r>
        <w:rPr>
          <w:rFonts w:hint="eastAsia" w:asciiTheme="minorEastAsia" w:hAnsiTheme="minorEastAsia" w:eastAsiaTheme="minorEastAsia" w:cstheme="minorEastAsia"/>
          <w:position w:val="-10"/>
        </w:rPr>
        <w:object>
          <v:shape id="_x0000_i1030" o:spt="75" type="#_x0000_t75" style="height:15pt;width:13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31" o:spt="75" type="#_x0000_t75" style="height:15pt;width:24pt;" o:ole="t" filled="f" o:preferrelative="t" stroked="f" coordsize="21600,21600">
            <v:path/>
            <v:fill on="f" focussize="0,0"/>
            <v:stroke on="f"/>
            <v:imagedata r:id="rId9" o:title=""/>
            <o:lock v:ext="edit" aspectratio="t"/>
            <w10:wrap type="none"/>
            <w10:anchorlock/>
          </v:shape>
          <o:OLEObject Type="Embed" ProgID="Equation.KSEE3" ShapeID="_x0000_i1031" DrawAspect="Content" ObjectID="_1468075731" r:id="rId18">
            <o:LockedField>false</o:LockedField>
          </o:OLEObject>
        </w:objec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4．×5．</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ABC t=0时传感器显示拉力为2N，则滑块受到的摩擦力为静摩擦力，大小为2N，由车与空沙桶受力平衡可知空沙桶的重力也等于2N，选项A正确；</w:t>
      </w:r>
      <w:r>
        <w:rPr>
          <w:rFonts w:hint="eastAsia" w:asciiTheme="minorEastAsia" w:hAnsiTheme="minorEastAsia" w:eastAsiaTheme="minorEastAsia" w:cstheme="minorEastAsia"/>
          <w:lang w:val="en-US" w:eastAsia="zh-CN"/>
        </w:rPr>
        <w:t>t=</w:t>
      </w:r>
      <w:r>
        <w:rPr>
          <w:rFonts w:hint="eastAsia" w:asciiTheme="minorEastAsia" w:hAnsiTheme="minorEastAsia" w:eastAsiaTheme="minorEastAsia" w:cstheme="minorEastAsia"/>
        </w:rPr>
        <w:t>50 s时摩擦力达到最大值，即最大静摩擦力为3.5 N</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同时小车启动，说明带有沙的沙桶重力等于3.5 N</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此时摩擦力立即变为滑动摩擦力，最大静摩擦力略大于滑动摩擦力，故摩擦力突变为3N的滑动摩擦力，选项B、C正确；此后由于沙和沙桶重力3.5 N大于滑动摩擦力3N，故50 s后小车将加速运动，选项D错误</w:t>
      </w:r>
      <w:r>
        <w:rPr>
          <w:rFonts w:hint="eastAsia" w:asciiTheme="minorEastAsia" w:hAnsiTheme="minorEastAsia" w:eastAsiaTheme="minorEastAsia" w:cstheme="minorEastAsia"/>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r>
      <w:rPr>
        <w:rFonts w:hint="default"/>
        <w:lang w:val="en-US"/>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default"/>
        <w:lang w:val="en-US"/>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D1A04"/>
    <w:rsid w:val="01964FEE"/>
    <w:rsid w:val="03430917"/>
    <w:rsid w:val="040B6205"/>
    <w:rsid w:val="043605B4"/>
    <w:rsid w:val="05AD4857"/>
    <w:rsid w:val="070153E2"/>
    <w:rsid w:val="079E1BC1"/>
    <w:rsid w:val="07C53E0F"/>
    <w:rsid w:val="09F176B0"/>
    <w:rsid w:val="0D041F83"/>
    <w:rsid w:val="1A981720"/>
    <w:rsid w:val="1DEA6927"/>
    <w:rsid w:val="1F1476AA"/>
    <w:rsid w:val="25414DD6"/>
    <w:rsid w:val="2DC37A6D"/>
    <w:rsid w:val="2DF935B6"/>
    <w:rsid w:val="2E2C39DB"/>
    <w:rsid w:val="2EAB43D2"/>
    <w:rsid w:val="2F5A7E69"/>
    <w:rsid w:val="2F99711D"/>
    <w:rsid w:val="37DB32DF"/>
    <w:rsid w:val="388049BA"/>
    <w:rsid w:val="3E0425FE"/>
    <w:rsid w:val="3F097A8F"/>
    <w:rsid w:val="4A9C1962"/>
    <w:rsid w:val="4AD13115"/>
    <w:rsid w:val="51C56425"/>
    <w:rsid w:val="54C03617"/>
    <w:rsid w:val="5A8F587D"/>
    <w:rsid w:val="5B0A2B64"/>
    <w:rsid w:val="5DE55D4D"/>
    <w:rsid w:val="5E103CB5"/>
    <w:rsid w:val="5F881DF6"/>
    <w:rsid w:val="66713CB5"/>
    <w:rsid w:val="689C3CAD"/>
    <w:rsid w:val="696D6B98"/>
    <w:rsid w:val="6BB56FEC"/>
    <w:rsid w:val="72CC4406"/>
    <w:rsid w:val="73B96C28"/>
    <w:rsid w:val="7827391E"/>
    <w:rsid w:val="7CB32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2.bin"/><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7.bin"/><Relationship Id="rId17" Type="http://schemas.openxmlformats.org/officeDocument/2006/relationships/image" Target="media/image9.wmf"/><Relationship Id="rId16" Type="http://schemas.openxmlformats.org/officeDocument/2006/relationships/oleObject" Target="embeddings/oleObject6.bin"/><Relationship Id="rId15" Type="http://schemas.openxmlformats.org/officeDocument/2006/relationships/image" Target="media/image8.wmf"/><Relationship Id="rId14" Type="http://schemas.openxmlformats.org/officeDocument/2006/relationships/oleObject" Target="embeddings/oleObject5.bin"/><Relationship Id="rId13" Type="http://schemas.openxmlformats.org/officeDocument/2006/relationships/image" Target="media/image7.png"/><Relationship Id="rId12" Type="http://schemas.openxmlformats.org/officeDocument/2006/relationships/oleObject" Target="embeddings/oleObject4.bin"/><Relationship Id="rId11" Type="http://schemas.openxmlformats.org/officeDocument/2006/relationships/image" Target="media/image6.wmf"/><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2020-08-25T00:38:00Z</dcterms:created>
  <dc:creator>Administrator</dc:creator>
  <cp:lastModifiedBy>安之若素</cp:lastModifiedBy>
  <dcterms:modified xsi:type="dcterms:W3CDTF">2020-09-05T00:50:23Z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